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35C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BE455FF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41C3EC9B" w14:textId="77777777" w:rsidR="0049598D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распоряжению администрации </w:t>
      </w:r>
    </w:p>
    <w:p w14:paraId="1458CF67" w14:textId="77777777" w:rsidR="0049598D" w:rsidRPr="00461EA0" w:rsidRDefault="0049598D" w:rsidP="009D52A7">
      <w:pPr>
        <w:ind w:left="9912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</w:p>
    <w:p w14:paraId="3228DF8B" w14:textId="763AE215" w:rsidR="003A1360" w:rsidRDefault="0049598D" w:rsidP="009D52A7">
      <w:pPr>
        <w:ind w:left="9912" w:right="-31" w:firstLine="0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от </w:t>
      </w:r>
      <w:r w:rsidR="007B6B3F">
        <w:rPr>
          <w:rFonts w:ascii="Times New Roman" w:hAnsi="Times New Roman" w:cs="Times New Roman"/>
          <w:sz w:val="26"/>
          <w:szCs w:val="26"/>
          <w:u w:val="single"/>
        </w:rPr>
        <w:t>15.04.2022</w:t>
      </w:r>
      <w:r w:rsidRPr="00461EA0">
        <w:rPr>
          <w:rFonts w:ascii="Times New Roman" w:hAnsi="Times New Roman" w:cs="Times New Roman"/>
          <w:sz w:val="26"/>
          <w:szCs w:val="26"/>
        </w:rPr>
        <w:t xml:space="preserve"> № </w:t>
      </w:r>
      <w:r w:rsidR="007B6B3F">
        <w:rPr>
          <w:rFonts w:ascii="Times New Roman" w:hAnsi="Times New Roman" w:cs="Times New Roman"/>
          <w:sz w:val="26"/>
          <w:szCs w:val="26"/>
          <w:u w:val="single"/>
        </w:rPr>
        <w:t>79</w:t>
      </w:r>
    </w:p>
    <w:p w14:paraId="3D67851D" w14:textId="77777777" w:rsidR="007B6B3F" w:rsidRDefault="007B6B3F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D1AC27F" w14:textId="4C002A67" w:rsidR="0049598D" w:rsidRDefault="00AD6064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Перечень инициативных проектов</w:t>
      </w:r>
      <w:r w:rsidR="0088772C">
        <w:rPr>
          <w:rFonts w:ascii="Times New Roman" w:hAnsi="Times New Roman" w:cs="Times New Roman"/>
          <w:sz w:val="26"/>
          <w:szCs w:val="26"/>
        </w:rPr>
        <w:t>, не прошедших конкурсный отбор, в связи с отсутствием средств местного бюджета</w:t>
      </w:r>
      <w:r w:rsidR="0088772C">
        <w:rPr>
          <w:rFonts w:ascii="Times New Roman" w:hAnsi="Times New Roman" w:cs="Times New Roman"/>
          <w:sz w:val="26"/>
          <w:szCs w:val="26"/>
        </w:rPr>
        <w:br/>
        <w:t>в объеме средств, необходимых для реализации данного инициативного проекта</w:t>
      </w:r>
    </w:p>
    <w:p w14:paraId="3C1B96B8" w14:textId="77777777" w:rsidR="00AD6064" w:rsidRDefault="00AD6064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419"/>
        <w:gridCol w:w="3080"/>
        <w:gridCol w:w="3695"/>
        <w:gridCol w:w="1799"/>
      </w:tblGrid>
      <w:tr w:rsidR="00155D05" w14:paraId="79D2D0E1" w14:textId="77777777" w:rsidTr="00807029">
        <w:tc>
          <w:tcPr>
            <w:tcW w:w="567" w:type="dxa"/>
          </w:tcPr>
          <w:p w14:paraId="33636BE4" w14:textId="61BE65DB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419" w:type="dxa"/>
          </w:tcPr>
          <w:p w14:paraId="07546627" w14:textId="384E5106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проекта/инициативной группе (Ф.И.О., контактные данные)</w:t>
            </w:r>
          </w:p>
        </w:tc>
        <w:tc>
          <w:tcPr>
            <w:tcW w:w="3080" w:type="dxa"/>
          </w:tcPr>
          <w:p w14:paraId="4BDFA7F4" w14:textId="1F20CEAD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 (указывается как в распоряжение)</w:t>
            </w:r>
          </w:p>
        </w:tc>
        <w:tc>
          <w:tcPr>
            <w:tcW w:w="3695" w:type="dxa"/>
          </w:tcPr>
          <w:p w14:paraId="5E3B27E9" w14:textId="1279E743" w:rsidR="00155D05" w:rsidRDefault="00155D05" w:rsidP="004959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объекта-предмета инициативного проекта</w:t>
            </w:r>
          </w:p>
        </w:tc>
        <w:tc>
          <w:tcPr>
            <w:tcW w:w="1799" w:type="dxa"/>
          </w:tcPr>
          <w:p w14:paraId="7CD83CFF" w14:textId="77777777" w:rsidR="00155D05" w:rsidRDefault="00155D05" w:rsidP="00807029">
            <w:pPr>
              <w:ind w:left="-78" w:right="-6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  <w:p w14:paraId="1E77018B" w14:textId="7343CEF6" w:rsidR="00155D05" w:rsidRDefault="00155D05" w:rsidP="00807029">
            <w:pPr>
              <w:ind w:left="-78" w:right="-6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5D05" w14:paraId="78C9C354" w14:textId="77777777" w:rsidTr="00807029">
        <w:tc>
          <w:tcPr>
            <w:tcW w:w="567" w:type="dxa"/>
          </w:tcPr>
          <w:p w14:paraId="27A449E4" w14:textId="17BD12DD" w:rsidR="00155D05" w:rsidRDefault="00155D05" w:rsidP="0049598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5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9" w:type="dxa"/>
          </w:tcPr>
          <w:p w14:paraId="53E69720" w14:textId="21975FBF" w:rsidR="00155D05" w:rsidRDefault="00155D05" w:rsidP="001E314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МКУ «Служба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благоустройства Ленинского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района города Челябинска»,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Челябинск, ул. Гагарина, д. 22,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0702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: Менчинская Мария Анатольевна, </w:t>
            </w:r>
            <w:r w:rsidR="001E31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тел: +73517230340, kusbl@lenadmin74.eps74.ru</w:t>
            </w:r>
          </w:p>
        </w:tc>
        <w:tc>
          <w:tcPr>
            <w:tcW w:w="3080" w:type="dxa"/>
          </w:tcPr>
          <w:p w14:paraId="50407A78" w14:textId="4045C36C" w:rsidR="00155D05" w:rsidRPr="0088772C" w:rsidRDefault="0088772C" w:rsidP="00807029">
            <w:pPr>
              <w:ind w:left="-163"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72C">
              <w:rPr>
                <w:rFonts w:ascii="Times New Roman" w:hAnsi="Times New Roman" w:cs="Times New Roman"/>
                <w:sz w:val="26"/>
                <w:szCs w:val="26"/>
              </w:rPr>
              <w:t>«Благоустройство садово-паркового комплекса – объекта культурного наследия регионального значения «Достопримечательное место «Монастырская заимка «Плодушка»</w:t>
            </w:r>
          </w:p>
        </w:tc>
        <w:tc>
          <w:tcPr>
            <w:tcW w:w="3695" w:type="dxa"/>
          </w:tcPr>
          <w:p w14:paraId="2401D940" w14:textId="6B8855F8" w:rsidR="005401AA" w:rsidRDefault="00155D05" w:rsidP="005401A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в границах улиц Агалакова, Гранитная, Энергетиков и Бобруйская,</w:t>
            </w:r>
          </w:p>
          <w:p w14:paraId="0787FFB3" w14:textId="3100874F" w:rsidR="00155D05" w:rsidRDefault="00155D05" w:rsidP="00AD60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с кадастровым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 xml:space="preserve"> 74:36:032</w:t>
            </w:r>
            <w:r w:rsidR="0088772C">
              <w:rPr>
                <w:rFonts w:ascii="Times New Roman" w:hAnsi="Times New Roman" w:cs="Times New Roman"/>
                <w:sz w:val="26"/>
                <w:szCs w:val="26"/>
              </w:rPr>
              <w:t>5003</w:t>
            </w:r>
            <w:r w:rsidRPr="004959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8772C">
              <w:rPr>
                <w:rFonts w:ascii="Times New Roman" w:hAnsi="Times New Roman" w:cs="Times New Roman"/>
                <w:sz w:val="26"/>
                <w:szCs w:val="26"/>
              </w:rPr>
              <w:t>2084;</w:t>
            </w:r>
          </w:p>
          <w:p w14:paraId="54A7313F" w14:textId="46107655" w:rsidR="0088772C" w:rsidRDefault="0088772C" w:rsidP="00AD60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74:36:0325003:2092</w:t>
            </w:r>
          </w:p>
        </w:tc>
        <w:tc>
          <w:tcPr>
            <w:tcW w:w="1799" w:type="dxa"/>
          </w:tcPr>
          <w:p w14:paraId="2D192E0E" w14:textId="61BE50A9" w:rsidR="00155D05" w:rsidRDefault="0088772C" w:rsidP="00AD60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16A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16AB7">
              <w:rPr>
                <w:rFonts w:ascii="Times New Roman" w:hAnsi="Times New Roman" w:cs="Times New Roman"/>
                <w:sz w:val="26"/>
                <w:szCs w:val="26"/>
              </w:rPr>
              <w:t>81 7</w:t>
            </w:r>
            <w:r w:rsidR="005401A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,20</w:t>
            </w:r>
          </w:p>
        </w:tc>
      </w:tr>
    </w:tbl>
    <w:p w14:paraId="17C01625" w14:textId="71A62EFD" w:rsidR="0049598D" w:rsidRDefault="0049598D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F659D6B" w14:textId="3697E7EC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CA9172E" w14:textId="77777777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893A872" w14:textId="2EDB716D" w:rsidR="00AD6064" w:rsidRDefault="00AD6064" w:rsidP="0049598D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Ленинского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523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 Е. Орел</w:t>
      </w:r>
    </w:p>
    <w:sectPr w:rsidR="00AD6064" w:rsidSect="00AA0A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B"/>
    <w:rsid w:val="0013659B"/>
    <w:rsid w:val="00155D05"/>
    <w:rsid w:val="001E314A"/>
    <w:rsid w:val="003A1360"/>
    <w:rsid w:val="00421BBA"/>
    <w:rsid w:val="0049598D"/>
    <w:rsid w:val="0050120A"/>
    <w:rsid w:val="005401AA"/>
    <w:rsid w:val="0059523B"/>
    <w:rsid w:val="005C4441"/>
    <w:rsid w:val="007B6B3F"/>
    <w:rsid w:val="007E6764"/>
    <w:rsid w:val="00807029"/>
    <w:rsid w:val="0088772C"/>
    <w:rsid w:val="009663E1"/>
    <w:rsid w:val="009D52A7"/>
    <w:rsid w:val="00AA0AAE"/>
    <w:rsid w:val="00AD6064"/>
    <w:rsid w:val="00C1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5CE"/>
  <w15:chartTrackingRefBased/>
  <w15:docId w15:val="{5896CF10-9B33-42C2-AF1B-1ED5D6A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9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2022-04-21T13:48:00Z</cp:lastPrinted>
  <dcterms:created xsi:type="dcterms:W3CDTF">2021-03-31T11:29:00Z</dcterms:created>
  <dcterms:modified xsi:type="dcterms:W3CDTF">2022-04-27T08:20:00Z</dcterms:modified>
</cp:coreProperties>
</file>